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1afe4f4e0441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LINDØEN HOLDING AS</w:t>
      </w:r>
    </w:p>
    <w:sectPr>
      <w:headerReference xmlns:r="http://schemas.openxmlformats.org/officeDocument/2006/relationships" w:type="default" r:id="R65b4a6aa5bae4dba"/>
      <w:footerReference xmlns:r="http://schemas.openxmlformats.org/officeDocument/2006/relationships" w:type="default" r:id="Rf13ee030c42f4d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LINDØEN HOLDING AS   ·   Org.nr 996 452 395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b4a6aa5bae4dba" /><Relationship Type="http://schemas.openxmlformats.org/officeDocument/2006/relationships/footer" Target="/word/footer1.xml" Id="Rf13ee030c42f4d01" /></Relationships>
</file>