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c307505a5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aabd5919c4bfa"/>
      <w:footerReference xmlns:r="http://schemas.openxmlformats.org/officeDocument/2006/relationships" w:type="default" r:id="R678c91eb9975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aabd5919c4bfa" /><Relationship Type="http://schemas.openxmlformats.org/officeDocument/2006/relationships/footer" Target="/word/footer1.xml" Id="R678c91eb99754fd2" /></Relationships>
</file>