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e24290d90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914d4748d2a6422e"/>
      <w:footerReference xmlns:r="http://schemas.openxmlformats.org/officeDocument/2006/relationships" w:type="default" r:id="R228e832d5e1a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d4748d2a6422e" /><Relationship Type="http://schemas.openxmlformats.org/officeDocument/2006/relationships/footer" Target="/word/footer1.xml" Id="R228e832d5e1a43ec" /></Relationships>
</file>