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25cce60f6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cbd50e2ddc5e4a3a"/>
      <w:footerReference xmlns:r="http://schemas.openxmlformats.org/officeDocument/2006/relationships" w:type="default" r:id="R5d8c7a6a2365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50e2ddc5e4a3a" /><Relationship Type="http://schemas.openxmlformats.org/officeDocument/2006/relationships/footer" Target="/word/footer1.xml" Id="R5d8c7a6a23654896" /></Relationships>
</file>