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c2b1cafd7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93232a2584bdd"/>
      <w:footerReference xmlns:r="http://schemas.openxmlformats.org/officeDocument/2006/relationships" w:type="default" r:id="R47483b0bf24e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MANDM AS   ·   Org.nr 996 736 377   ·   Brunla allé 20   ·   3290 STAVERN   ·   trond.anvik@visionpartner.no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93232a2584bdd" /><Relationship Type="http://schemas.openxmlformats.org/officeDocument/2006/relationships/footer" Target="/word/footer1.xml" Id="R47483b0bf24e4caa" /></Relationships>
</file>