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bac5cbf0bb40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GALÅEN SAMFUNNSHUS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GALÅEN SAMFUNNSHUS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fe0c8bb6184872"/>
      <w:footerReference xmlns:r="http://schemas.openxmlformats.org/officeDocument/2006/relationships" w:type="default" r:id="Re61f7bc9804c4e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GALÅEN SAMFUNNSHUS   ·   Org.nr 996 737 691   ·   Finneveien 49   ·   7374 RØROS   ·   galaaen.samfunnshus@roros.net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GALÅEN SAMFUNNSHUS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fe0c8bb6184872" /><Relationship Type="http://schemas.openxmlformats.org/officeDocument/2006/relationships/footer" Target="/word/footer1.xml" Id="Re61f7bc9804c4e24" /></Relationships>
</file>