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33815f6fd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KJEMISKE FAGFORENING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KJEMISKE FAGFORENING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0d2aa79cd4653"/>
      <w:footerReference xmlns:r="http://schemas.openxmlformats.org/officeDocument/2006/relationships" w:type="default" r:id="R993fdd331e24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KJEMISKE FAGFORENING   ·   Org.nr 996 787 060   ·   Romsdalsvegen 1   ·   6600 SUNNDALSØRA   ·   Tlf. 71 69 32 11   ·   www.sunndalkjemiske.no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KJEMISKE FAGFORENING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0d2aa79cd4653" /><Relationship Type="http://schemas.openxmlformats.org/officeDocument/2006/relationships/footer" Target="/word/footer1.xml" Id="R993fdd331e244854" /></Relationships>
</file>