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4aeb2d55a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e39836f3ebad4244"/>
      <w:footerReference xmlns:r="http://schemas.openxmlformats.org/officeDocument/2006/relationships" w:type="default" r:id="R30af4cf8c812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836f3ebad4244" /><Relationship Type="http://schemas.openxmlformats.org/officeDocument/2006/relationships/footer" Target="/word/footer1.xml" Id="R30af4cf8c81245f0" /></Relationships>
</file>