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2cd4d3477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5b4ea47df5c427f"/>
      <w:footerReference xmlns:r="http://schemas.openxmlformats.org/officeDocument/2006/relationships" w:type="default" r:id="R87d5894d55c4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4ea47df5c427f" /><Relationship Type="http://schemas.openxmlformats.org/officeDocument/2006/relationships/footer" Target="/word/footer1.xml" Id="R87d5894d55c44123" /></Relationships>
</file>