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6458c9a6b94e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GAP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GAP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5ae64d9bad44d1"/>
      <w:footerReference xmlns:r="http://schemas.openxmlformats.org/officeDocument/2006/relationships" w:type="default" r:id="R9495be904e4146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ae64d9bad44d1" /><Relationship Type="http://schemas.openxmlformats.org/officeDocument/2006/relationships/footer" Target="/word/footer1.xml" Id="R9495be904e4146b7" /></Relationships>
</file>