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20f7b84e7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4af1de6a94be8"/>
      <w:footerReference xmlns:r="http://schemas.openxmlformats.org/officeDocument/2006/relationships" w:type="default" r:id="Rc0692a699e3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af1de6a94be8" /><Relationship Type="http://schemas.openxmlformats.org/officeDocument/2006/relationships/footer" Target="/word/footer1.xml" Id="Rc0692a699e394cca" /></Relationships>
</file>