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683e29b00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dc0645aaa4297"/>
      <w:footerReference xmlns:r="http://schemas.openxmlformats.org/officeDocument/2006/relationships" w:type="default" r:id="Red38cdaf1ddc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dc0645aaa4297" /><Relationship Type="http://schemas.openxmlformats.org/officeDocument/2006/relationships/footer" Target="/word/footer1.xml" Id="Red38cdaf1ddc4ca3" /></Relationships>
</file>