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ee9933750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2f3516cc2a4445df"/>
      <w:footerReference xmlns:r="http://schemas.openxmlformats.org/officeDocument/2006/relationships" w:type="default" r:id="Rb4b6638abc21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516cc2a4445df" /><Relationship Type="http://schemas.openxmlformats.org/officeDocument/2006/relationships/footer" Target="/word/footer1.xml" Id="Rb4b6638abc214c36" /></Relationships>
</file>