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cb383e5c5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2c8712cabe4a8f"/>
      <w:footerReference xmlns:r="http://schemas.openxmlformats.org/officeDocument/2006/relationships" w:type="default" r:id="Rad36eae1c75a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c8712cabe4a8f" /><Relationship Type="http://schemas.openxmlformats.org/officeDocument/2006/relationships/footer" Target="/word/footer1.xml" Id="Rad36eae1c75a4194" /></Relationships>
</file>