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ff4affd7840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MOENGÅRDEN 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ee1dd2a274234a89"/>
      <w:footerReference xmlns:r="http://schemas.openxmlformats.org/officeDocument/2006/relationships" w:type="default" r:id="R3c23b36944f74d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dd2a274234a89" /><Relationship Type="http://schemas.openxmlformats.org/officeDocument/2006/relationships/footer" Target="/word/footer1.xml" Id="R3c23b36944f74d9b" /></Relationships>
</file>