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4c9bd321648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0200cedf5e784aad"/>
      <w:footerReference xmlns:r="http://schemas.openxmlformats.org/officeDocument/2006/relationships" w:type="default" r:id="R5784a995934f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0cedf5e784aad" /><Relationship Type="http://schemas.openxmlformats.org/officeDocument/2006/relationships/footer" Target="/word/footer1.xml" Id="R5784a995934f4ac0" /></Relationships>
</file>