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faea5f1f6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DELOITTE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DELOITTE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ebaf93351434c"/>
      <w:footerReference xmlns:r="http://schemas.openxmlformats.org/officeDocument/2006/relationships" w:type="default" r:id="R2930aaf5fd59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ebaf93351434c" /><Relationship Type="http://schemas.openxmlformats.org/officeDocument/2006/relationships/footer" Target="/word/footer1.xml" Id="R2930aaf5fd59477d" /></Relationships>
</file>