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c2503cb1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3bc6d0a53cdc4691"/>
      <w:footerReference xmlns:r="http://schemas.openxmlformats.org/officeDocument/2006/relationships" w:type="default" r:id="Ra5fd31e15496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6d0a53cdc4691" /><Relationship Type="http://schemas.openxmlformats.org/officeDocument/2006/relationships/footer" Target="/word/footer1.xml" Id="Ra5fd31e1549640a1" /></Relationships>
</file>