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6797c80a7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74d5ab8065eb42cf"/>
      <w:footerReference xmlns:r="http://schemas.openxmlformats.org/officeDocument/2006/relationships" w:type="default" r:id="Rfd38f57a5b74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5ab8065eb42cf" /><Relationship Type="http://schemas.openxmlformats.org/officeDocument/2006/relationships/footer" Target="/word/footer1.xml" Id="Rfd38f57a5b7448a3" /></Relationships>
</file>