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21906c4d04a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KOMPIS WEBDESIGN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KOMPIS WEBDESIGN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c7400350b14b2c"/>
      <w:footerReference xmlns:r="http://schemas.openxmlformats.org/officeDocument/2006/relationships" w:type="default" r:id="Rbdd9578d4348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7400350b14b2c" /><Relationship Type="http://schemas.openxmlformats.org/officeDocument/2006/relationships/footer" Target="/word/footer1.xml" Id="Rbdd9578d43484372" /></Relationships>
</file>