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38c9010f0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ce472879b5c84b1a"/>
      <w:footerReference xmlns:r="http://schemas.openxmlformats.org/officeDocument/2006/relationships" w:type="default" r:id="R2074a02b1c8f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72879b5c84b1a" /><Relationship Type="http://schemas.openxmlformats.org/officeDocument/2006/relationships/footer" Target="/word/footer1.xml" Id="R2074a02b1c8f4c74" /></Relationships>
</file>