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dcc90815d43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a2b0361cf4628"/>
      <w:footerReference xmlns:r="http://schemas.openxmlformats.org/officeDocument/2006/relationships" w:type="default" r:id="R65436178ce99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 INVEST AS   ·   Org.nr 997 920 945   ·   Sentrum 33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a2b0361cf4628" /><Relationship Type="http://schemas.openxmlformats.org/officeDocument/2006/relationships/footer" Target="/word/footer1.xml" Id="R65436178ce99452f" /></Relationships>
</file>