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220e06a4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ea88697d7fe34859"/>
      <w:footerReference xmlns:r="http://schemas.openxmlformats.org/officeDocument/2006/relationships" w:type="default" r:id="Rd4b7036e38eb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697d7fe34859" /><Relationship Type="http://schemas.openxmlformats.org/officeDocument/2006/relationships/footer" Target="/word/footer1.xml" Id="Rd4b7036e38eb4ee3" /></Relationships>
</file>