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5395b3cb5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KVAMSØY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9c38422e534e4739"/>
      <w:footerReference xmlns:r="http://schemas.openxmlformats.org/officeDocument/2006/relationships" w:type="default" r:id="Raee9dd59d949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8422e534e4739" /><Relationship Type="http://schemas.openxmlformats.org/officeDocument/2006/relationships/footer" Target="/word/footer1.xml" Id="Raee9dd59d9494941" /></Relationships>
</file>