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42eb54498249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HANTO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HANTO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c748c588ef4b2e"/>
      <w:footerReference xmlns:r="http://schemas.openxmlformats.org/officeDocument/2006/relationships" w:type="default" r:id="R85e2fe0af6cd4a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HANTO INVEST AS   ·   Org.nr 997 964 004   ·   Jarlsøveien 78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c748c588ef4b2e" /><Relationship Type="http://schemas.openxmlformats.org/officeDocument/2006/relationships/footer" Target="/word/footer1.xml" Id="R85e2fe0af6cd4a49" /></Relationships>
</file>