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963408a90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0f00145efd4ad3"/>
      <w:footerReference xmlns:r="http://schemas.openxmlformats.org/officeDocument/2006/relationships" w:type="default" r:id="R44592565676f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f00145efd4ad3" /><Relationship Type="http://schemas.openxmlformats.org/officeDocument/2006/relationships/footer" Target="/word/footer1.xml" Id="R44592565676f45a7" /></Relationships>
</file>