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1d16be524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44999acf34b64607"/>
      <w:footerReference xmlns:r="http://schemas.openxmlformats.org/officeDocument/2006/relationships" w:type="default" r:id="R5f40d7b89573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99acf34b64607" /><Relationship Type="http://schemas.openxmlformats.org/officeDocument/2006/relationships/footer" Target="/word/footer1.xml" Id="R5f40d7b895734cb5" /></Relationships>
</file>