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7512b967c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HOLE DING AS</w:t>
      </w:r>
    </w:p>
    <w:sectPr>
      <w:headerReference xmlns:r="http://schemas.openxmlformats.org/officeDocument/2006/relationships" w:type="default" r:id="R5da8324e8e5c4cc4"/>
      <w:footerReference xmlns:r="http://schemas.openxmlformats.org/officeDocument/2006/relationships" w:type="default" r:id="R4d903edc7a40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HOLE DING AS   ·   Org.nr 998 333 369   ·   Måltrostveien 29C   ·   0786 OSLO   ·   brataas@gmail.com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HOLE 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8324e8e5c4cc4" /><Relationship Type="http://schemas.openxmlformats.org/officeDocument/2006/relationships/footer" Target="/word/footer1.xml" Id="R4d903edc7a404d5d" /></Relationships>
</file>