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6589e9192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BALI HAI AS</w:t>
      </w:r>
    </w:p>
    <w:sectPr>
      <w:headerReference xmlns:r="http://schemas.openxmlformats.org/officeDocument/2006/relationships" w:type="default" r:id="Ra918901a28e643c8"/>
      <w:footerReference xmlns:r="http://schemas.openxmlformats.org/officeDocument/2006/relationships" w:type="default" r:id="Re94576a3feb646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8901a28e643c8" /><Relationship Type="http://schemas.openxmlformats.org/officeDocument/2006/relationships/footer" Target="/word/footer1.xml" Id="Re94576a3feb646f7" /></Relationships>
</file>