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1453dd5b2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HOLMS UTVIKLING AS</w:t>
      </w:r>
    </w:p>
    <w:sectPr>
      <w:headerReference xmlns:r="http://schemas.openxmlformats.org/officeDocument/2006/relationships" w:type="default" r:id="R91279ddb6dee493c"/>
      <w:footerReference xmlns:r="http://schemas.openxmlformats.org/officeDocument/2006/relationships" w:type="default" r:id="R78742c9cc23d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 UTVIKLING AS   ·   Org.nr 998 600 863   ·   Strandgaten 1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79ddb6dee493c" /><Relationship Type="http://schemas.openxmlformats.org/officeDocument/2006/relationships/footer" Target="/word/footer1.xml" Id="R78742c9cc23d4d11" /></Relationships>
</file>