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c8e499257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3adfba2099478f"/>
      <w:footerReference xmlns:r="http://schemas.openxmlformats.org/officeDocument/2006/relationships" w:type="default" r:id="R4f3b5a027c76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AAJ AS   ·   Org.nr 998 618 843   ·   Støperibakken 10-201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adfba2099478f" /><Relationship Type="http://schemas.openxmlformats.org/officeDocument/2006/relationships/footer" Target="/word/footer1.xml" Id="R4f3b5a027c764c62" /></Relationships>
</file>