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3b7592270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1e8d4d55f4276"/>
      <w:footerReference xmlns:r="http://schemas.openxmlformats.org/officeDocument/2006/relationships" w:type="default" r:id="R3c0a5403c33b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e8d4d55f4276" /><Relationship Type="http://schemas.openxmlformats.org/officeDocument/2006/relationships/footer" Target="/word/footer1.xml" Id="R3c0a5403c33b4b30" /></Relationships>
</file>