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052582d2a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42887f94c466a"/>
      <w:footerReference xmlns:r="http://schemas.openxmlformats.org/officeDocument/2006/relationships" w:type="default" r:id="Re2b4e1b6fdaa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42887f94c466a" /><Relationship Type="http://schemas.openxmlformats.org/officeDocument/2006/relationships/footer" Target="/word/footer1.xml" Id="Re2b4e1b6fdaa450e" /></Relationships>
</file>