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97f9c9e43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737ade77c404e6a"/>
      <w:footerReference xmlns:r="http://schemas.openxmlformats.org/officeDocument/2006/relationships" w:type="default" r:id="R191acf169195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ade77c404e6a" /><Relationship Type="http://schemas.openxmlformats.org/officeDocument/2006/relationships/footer" Target="/word/footer1.xml" Id="R191acf169195429f" /></Relationships>
</file>