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8762f69f0442b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BRATSBERG FINANS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Skien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Skien,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BRATSBERG FINANS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1254a943c524a23"/>
      <w:footerReference xmlns:r="http://schemas.openxmlformats.org/officeDocument/2006/relationships" w:type="default" r:id="R0cbd615c64924f6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BRATSBERG FINANS AS   ·   Org.nr 999 034 659   ·   c/o Ole Gunnar Foss, Nordheimvegen 11   ·   3714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BRATSBERG FINANS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254a943c524a23" /><Relationship Type="http://schemas.openxmlformats.org/officeDocument/2006/relationships/footer" Target="/word/footer1.xml" Id="R0cbd615c64924f61" /></Relationships>
</file>