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d1f6e6c39f41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RESKONTRO AS</w:t>
      </w:r>
    </w:p>
    <w:sectPr>
      <w:headerReference xmlns:r="http://schemas.openxmlformats.org/officeDocument/2006/relationships" w:type="default" r:id="Rb2eee08371ba438e"/>
      <w:footerReference xmlns:r="http://schemas.openxmlformats.org/officeDocument/2006/relationships" w:type="default" r:id="Rdbd7947c854042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RESKONTRO AS   ·   Org.nr 999 104 738   ·   Linnegrøvan 16   ·   4640 SØGNE   ·   post@reskontro.no   ·   www.reskontro.no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RESKONTRO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eee08371ba438e" /><Relationship Type="http://schemas.openxmlformats.org/officeDocument/2006/relationships/footer" Target="/word/footer1.xml" Id="Rdbd7947c854042bc" /></Relationships>
</file>