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8cee552c0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bf244afbcf184ad0"/>
      <w:footerReference xmlns:r="http://schemas.openxmlformats.org/officeDocument/2006/relationships" w:type="default" r:id="Rb9f7601ffd28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44afbcf184ad0" /><Relationship Type="http://schemas.openxmlformats.org/officeDocument/2006/relationships/footer" Target="/word/footer1.xml" Id="Rb9f7601ffd2849d4" /></Relationships>
</file>