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79be8ab5ca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STAVANGER CITY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STAVANGER CITY AS</w:t>
      </w:r>
    </w:p>
    <w:sectPr>
      <w:headerReference xmlns:r="http://schemas.openxmlformats.org/officeDocument/2006/relationships" w:type="default" r:id="R17735ac14e0e4d53"/>
      <w:footerReference xmlns:r="http://schemas.openxmlformats.org/officeDocument/2006/relationships" w:type="default" r:id="Rb7b26ca9083444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CITY AS   ·   Org.nr 999 146 899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35ac14e0e4d53" /><Relationship Type="http://schemas.openxmlformats.org/officeDocument/2006/relationships/footer" Target="/word/footer1.xml" Id="Rb7b26ca908344407" /></Relationships>
</file>