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602eaeb46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d1a584598af34f2a"/>
      <w:footerReference xmlns:r="http://schemas.openxmlformats.org/officeDocument/2006/relationships" w:type="default" r:id="Re8839192f742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584598af34f2a" /><Relationship Type="http://schemas.openxmlformats.org/officeDocument/2006/relationships/footer" Target="/word/footer1.xml" Id="Re8839192f74243aa" /></Relationships>
</file>