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135110edf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cd8a3b0564cb1"/>
      <w:footerReference xmlns:r="http://schemas.openxmlformats.org/officeDocument/2006/relationships" w:type="default" r:id="R9c6155a864d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cd8a3b0564cb1" /><Relationship Type="http://schemas.openxmlformats.org/officeDocument/2006/relationships/footer" Target="/word/footer1.xml" Id="R9c6155a864d54d6f" /></Relationships>
</file>