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7799ad7d9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947fda7c24500"/>
      <w:footerReference xmlns:r="http://schemas.openxmlformats.org/officeDocument/2006/relationships" w:type="default" r:id="Rafacb007f90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947fda7c24500" /><Relationship Type="http://schemas.openxmlformats.org/officeDocument/2006/relationships/footer" Target="/word/footer1.xml" Id="Rafacb007f9024784" /></Relationships>
</file>