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ee126bb85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a205cf05b11948a0"/>
      <w:footerReference xmlns:r="http://schemas.openxmlformats.org/officeDocument/2006/relationships" w:type="default" r:id="Re4d28470a7ec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cf05b11948a0" /><Relationship Type="http://schemas.openxmlformats.org/officeDocument/2006/relationships/footer" Target="/word/footer1.xml" Id="Re4d28470a7ec45fe" /></Relationships>
</file>