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c953a9474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b7fbf4ce4ddf4233"/>
      <w:footerReference xmlns:r="http://schemas.openxmlformats.org/officeDocument/2006/relationships" w:type="default" r:id="R51d0e951cd80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bf4ce4ddf4233" /><Relationship Type="http://schemas.openxmlformats.org/officeDocument/2006/relationships/footer" Target="/word/footer1.xml" Id="R51d0e951cd804a5b" /></Relationships>
</file>