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ecf27ff52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1139a6992ae44bd6"/>
      <w:footerReference xmlns:r="http://schemas.openxmlformats.org/officeDocument/2006/relationships" w:type="default" r:id="R50994f8e22de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a6992ae44bd6" /><Relationship Type="http://schemas.openxmlformats.org/officeDocument/2006/relationships/footer" Target="/word/footer1.xml" Id="R50994f8e22de410e" /></Relationships>
</file>