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64df74fcc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L-SPAR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L-SPAR AS</w:t>
      </w:r>
    </w:p>
    <w:sectPr>
      <w:headerReference xmlns:r="http://schemas.openxmlformats.org/officeDocument/2006/relationships" w:type="default" r:id="R6d3263808ab64efe"/>
      <w:footerReference xmlns:r="http://schemas.openxmlformats.org/officeDocument/2006/relationships" w:type="default" r:id="R09e9d9eb38be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L-SPAR AS   ·   Org.nr 999 564 305   ·   Dyrskuveien 17   ·   1930 AURSKOG   ·   sigmund@seko.no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L-SPAR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263808ab64efe" /><Relationship Type="http://schemas.openxmlformats.org/officeDocument/2006/relationships/footer" Target="/word/footer1.xml" Id="R09e9d9eb38be424b" /></Relationships>
</file>