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2ff46fc0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2de9ac9d92394ead"/>
      <w:footerReference xmlns:r="http://schemas.openxmlformats.org/officeDocument/2006/relationships" w:type="default" r:id="Rb1e77fe444a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9ac9d92394ead" /><Relationship Type="http://schemas.openxmlformats.org/officeDocument/2006/relationships/footer" Target="/word/footer1.xml" Id="Rb1e77fe444a74312" /></Relationships>
</file>