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efdc2faf04c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CHRISTIAN ROKSETH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CHRISTIAN ROKSETH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af102644564096"/>
      <w:footerReference xmlns:r="http://schemas.openxmlformats.org/officeDocument/2006/relationships" w:type="default" r:id="Rb0f98b645cc0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 ROKSETH HOLDING AS   ·   Org.nr 999 643 795   ·   Mikkelsmessveien 23   ·   4046 HAFRSFJORD   ·   crokseth@gmail.com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 ROKSETH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f102644564096" /><Relationship Type="http://schemas.openxmlformats.org/officeDocument/2006/relationships/footer" Target="/word/footer1.xml" Id="Rb0f98b645cc04c91" /></Relationships>
</file>