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dc696b45941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GROTLI AS</w:t>
      </w:r>
    </w:p>
    <w:sectPr>
      <w:headerReference xmlns:r="http://schemas.openxmlformats.org/officeDocument/2006/relationships" w:type="default" r:id="R60f4623674b2429d"/>
      <w:footerReference xmlns:r="http://schemas.openxmlformats.org/officeDocument/2006/relationships" w:type="default" r:id="R7ed99962773448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GROTLI AS   ·   Org.nr 999 662 471   ·   Søndre Eidsvei 5D   ·   1940 BJØRKELANGEN   ·   tg@seko.no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GROTLI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4623674b2429d" /><Relationship Type="http://schemas.openxmlformats.org/officeDocument/2006/relationships/footer" Target="/word/footer1.xml" Id="R7ed9996277344868" /></Relationships>
</file>